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4B" w:rsidRDefault="00A3754B" w:rsidP="0070759D">
      <w:pPr>
        <w:pStyle w:val="NoSpacing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59D" w:rsidRPr="006520F7" w:rsidRDefault="0070759D" w:rsidP="0070759D">
      <w:pPr>
        <w:pStyle w:val="NoSpacing"/>
        <w:ind w:left="720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 Р Е Д Л О Г</w:t>
      </w: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Pr="009302F9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D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 w:cs="Times New Roman"/>
          <w:sz w:val="24"/>
          <w:szCs w:val="24"/>
        </w:rPr>
        <w:t>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РС",</w:t>
      </w:r>
      <w:r w:rsidR="009F3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B4D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9F3B4D">
        <w:rPr>
          <w:rFonts w:ascii="Times New Roman" w:hAnsi="Times New Roman" w:cs="Times New Roman"/>
          <w:sz w:val="24"/>
          <w:szCs w:val="24"/>
        </w:rPr>
        <w:t xml:space="preserve"> 9/10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59.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1. Закона о јавним медијским сервисима („Службени гласник РС“, број 83/14),</w:t>
      </w:r>
      <w:r w:rsidR="009F3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CD6690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Србиј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 заседања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2014.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години,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Pr="00CD6690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D669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D6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9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0759D" w:rsidRPr="00CD6690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4"/>
          <w:szCs w:val="34"/>
        </w:rPr>
      </w:pPr>
      <w:r>
        <w:rPr>
          <w:rFonts w:ascii="Arial-BoldMT" w:hAnsi="Arial-BoldMT" w:cs="Arial-BoldMT"/>
          <w:b/>
          <w:bCs/>
          <w:sz w:val="34"/>
          <w:szCs w:val="34"/>
        </w:rPr>
        <w:t>О Д Л У К У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 xml:space="preserve">О </w:t>
      </w: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ПРАВИЛИМА О СПРОВОЂЕЊУ ЈАВНОГ КОНКУРСА ЗА ИЗБОР КАНДИДАТА ЗА ЧЛАНОВЕ ПРОГРАМСКОГ САВЕТА </w:t>
      </w:r>
    </w:p>
    <w:p w:rsidR="0070759D" w:rsidRPr="006520F7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  <w:lang w:val="sr-Cyrl-RS"/>
        </w:rPr>
      </w:pPr>
      <w:r>
        <w:rPr>
          <w:rFonts w:ascii="Arial-BoldMT" w:hAnsi="Arial-BoldMT" w:cs="Arial-BoldMT"/>
          <w:b/>
          <w:bCs/>
          <w:sz w:val="26"/>
          <w:szCs w:val="26"/>
          <w:lang w:val="sr-Cyrl-RS"/>
        </w:rPr>
        <w:t xml:space="preserve">ЈАВНЕ МЕДИЈСКЕ УСТАНОВЕ „РАДИО-ТЕЛЕВИЗИЈА СРБИЈЕ“ 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  <w:lang w:val="sr-Cyrl-RS"/>
        </w:rPr>
      </w:pPr>
    </w:p>
    <w:p w:rsidR="0070759D" w:rsidRPr="001679AA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1. Овом одлуком уређује се поступак спровођења јавног конкурса за избор кандидата за чланове Програмског савета Јавне медијске установе „Радио-телевизија Србије“ (у даљем тексту: Програмски савет РТС-а).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  <w:lang w:val="sr-Cyrl-RS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Arial-BoldMT" w:hAnsi="Arial-BoldMT" w:cs="Arial-BoldMT"/>
          <w:bCs/>
          <w:sz w:val="24"/>
          <w:szCs w:val="24"/>
          <w:lang w:val="sr-Cyrl-RS"/>
        </w:rPr>
        <w:tab/>
        <w:t>2. Одбор Народне скупштине надлежан за област јавног информисања (у даљем тексту: надлежни одбор) расписује ј</w:t>
      </w:r>
      <w:proofErr w:type="spellStart"/>
      <w:r w:rsidRPr="00712DE9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Pr="00712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E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шест месеци пре истека мандата члановима Програмског савета РТС-а.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Ј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авни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конкурс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>објављује у “Службеном гласнику Р</w:t>
      </w:r>
      <w:r>
        <w:rPr>
          <w:rFonts w:ascii="Times New Roman" w:hAnsi="Times New Roman" w:cs="Times New Roman"/>
          <w:sz w:val="24"/>
          <w:szCs w:val="24"/>
          <w:lang w:val="sr-Cyrl-CS"/>
        </w:rPr>
        <w:t>епублике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Србије“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једним 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дневном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новинама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 излази на територији целе Републике Србије и на интернет страници Народне скупштине</w:t>
      </w:r>
      <w:r w:rsidRPr="00712DE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Pr="00712DE9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Рок за подношење пријаве на 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вни конкурс почиње да тече наредног дана од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„Службеном гласнику Републике Србије“ и не може бити краћи од осам дана.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pStyle w:val="NormalWeb"/>
        <w:ind w:firstLine="720"/>
        <w:jc w:val="both"/>
        <w:rPr>
          <w:rFonts w:ascii="Times" w:hAnsi="Times"/>
          <w:spacing w:val="-4"/>
        </w:rPr>
      </w:pPr>
      <w:r>
        <w:rPr>
          <w:lang w:val="sr-Cyrl-RS"/>
        </w:rPr>
        <w:t xml:space="preserve">5. Кандидат за члана </w:t>
      </w:r>
      <w:proofErr w:type="spellStart"/>
      <w:r w:rsidRPr="007E0090">
        <w:rPr>
          <w:spacing w:val="-4"/>
        </w:rPr>
        <w:t>Програмск</w:t>
      </w:r>
      <w:proofErr w:type="spellEnd"/>
      <w:r w:rsidRPr="007E0090">
        <w:rPr>
          <w:spacing w:val="-4"/>
          <w:lang w:val="sr-Cyrl-RS"/>
        </w:rPr>
        <w:t>ог</w:t>
      </w:r>
      <w:r w:rsidRPr="007E0090">
        <w:rPr>
          <w:spacing w:val="-4"/>
        </w:rPr>
        <w:t xml:space="preserve"> </w:t>
      </w:r>
      <w:proofErr w:type="spellStart"/>
      <w:r w:rsidRPr="007E0090">
        <w:rPr>
          <w:spacing w:val="-4"/>
        </w:rPr>
        <w:t>савет</w:t>
      </w:r>
      <w:proofErr w:type="spellEnd"/>
      <w:r w:rsidRPr="007E0090">
        <w:rPr>
          <w:spacing w:val="-4"/>
          <w:lang w:val="sr-Cyrl-RS"/>
        </w:rPr>
        <w:t>а</w:t>
      </w:r>
      <w:r>
        <w:rPr>
          <w:rFonts w:ascii="Times" w:hAnsi="Times"/>
          <w:spacing w:val="-4"/>
        </w:rPr>
        <w:t xml:space="preserve"> </w:t>
      </w:r>
      <w:r>
        <w:rPr>
          <w:spacing w:val="-4"/>
          <w:lang w:val="sr-Cyrl-RS"/>
        </w:rPr>
        <w:t xml:space="preserve">РТС-а </w:t>
      </w:r>
      <w:proofErr w:type="spellStart"/>
      <w:r>
        <w:rPr>
          <w:rFonts w:ascii="Times" w:hAnsi="Times"/>
          <w:spacing w:val="-4"/>
        </w:rPr>
        <w:t>бира</w:t>
      </w:r>
      <w:proofErr w:type="spellEnd"/>
      <w:r>
        <w:rPr>
          <w:rFonts w:ascii="Times" w:hAnsi="Times"/>
          <w:spacing w:val="-4"/>
        </w:rPr>
        <w:t xml:space="preserve"> </w:t>
      </w:r>
      <w:r>
        <w:rPr>
          <w:rFonts w:asciiTheme="minorHAnsi" w:hAnsiTheme="minorHAnsi"/>
          <w:spacing w:val="-4"/>
          <w:lang w:val="sr-Cyrl-RS"/>
        </w:rPr>
        <w:t>се</w:t>
      </w:r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из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реда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стручњака</w:t>
      </w:r>
      <w:proofErr w:type="spellEnd"/>
      <w:r>
        <w:rPr>
          <w:rFonts w:ascii="Times" w:hAnsi="Times"/>
          <w:spacing w:val="-4"/>
        </w:rPr>
        <w:t xml:space="preserve"> у </w:t>
      </w:r>
      <w:proofErr w:type="spellStart"/>
      <w:r>
        <w:rPr>
          <w:rFonts w:ascii="Times" w:hAnsi="Times"/>
          <w:spacing w:val="-4"/>
        </w:rPr>
        <w:t>области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медија</w:t>
      </w:r>
      <w:proofErr w:type="spellEnd"/>
      <w:r>
        <w:rPr>
          <w:rFonts w:ascii="Times" w:hAnsi="Times"/>
          <w:spacing w:val="-4"/>
        </w:rPr>
        <w:t xml:space="preserve"> и </w:t>
      </w:r>
      <w:proofErr w:type="spellStart"/>
      <w:r>
        <w:rPr>
          <w:rFonts w:ascii="Times" w:hAnsi="Times"/>
          <w:spacing w:val="-4"/>
        </w:rPr>
        <w:t>медијских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посленика</w:t>
      </w:r>
      <w:proofErr w:type="spellEnd"/>
      <w:r>
        <w:rPr>
          <w:rFonts w:ascii="Times" w:hAnsi="Times"/>
          <w:spacing w:val="-4"/>
        </w:rPr>
        <w:t xml:space="preserve">, </w:t>
      </w:r>
      <w:proofErr w:type="spellStart"/>
      <w:r>
        <w:rPr>
          <w:rFonts w:ascii="Times" w:hAnsi="Times"/>
          <w:spacing w:val="-4"/>
        </w:rPr>
        <w:t>научника</w:t>
      </w:r>
      <w:proofErr w:type="spellEnd"/>
      <w:r>
        <w:rPr>
          <w:rFonts w:ascii="Times" w:hAnsi="Times"/>
          <w:spacing w:val="-4"/>
        </w:rPr>
        <w:t xml:space="preserve">, </w:t>
      </w:r>
      <w:proofErr w:type="spellStart"/>
      <w:r>
        <w:rPr>
          <w:rFonts w:ascii="Times" w:hAnsi="Times"/>
          <w:spacing w:val="-4"/>
        </w:rPr>
        <w:t>стваралаца</w:t>
      </w:r>
      <w:proofErr w:type="spellEnd"/>
      <w:r>
        <w:rPr>
          <w:rFonts w:ascii="Times" w:hAnsi="Times"/>
          <w:spacing w:val="-4"/>
        </w:rPr>
        <w:t xml:space="preserve"> у </w:t>
      </w:r>
      <w:proofErr w:type="spellStart"/>
      <w:r>
        <w:rPr>
          <w:rFonts w:ascii="Times" w:hAnsi="Times"/>
          <w:spacing w:val="-4"/>
        </w:rPr>
        <w:t>области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културе</w:t>
      </w:r>
      <w:proofErr w:type="spellEnd"/>
      <w:r>
        <w:rPr>
          <w:rFonts w:ascii="Times" w:hAnsi="Times"/>
          <w:spacing w:val="-4"/>
        </w:rPr>
        <w:t xml:space="preserve"> и </w:t>
      </w:r>
      <w:proofErr w:type="spellStart"/>
      <w:r>
        <w:rPr>
          <w:rFonts w:ascii="Times" w:hAnsi="Times"/>
          <w:spacing w:val="-4"/>
        </w:rPr>
        <w:t>представника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удружења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чији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је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циљ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заштита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људских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права</w:t>
      </w:r>
      <w:proofErr w:type="spellEnd"/>
      <w:r>
        <w:rPr>
          <w:rFonts w:ascii="Times" w:hAnsi="Times"/>
          <w:spacing w:val="-4"/>
        </w:rPr>
        <w:t xml:space="preserve"> и </w:t>
      </w:r>
      <w:proofErr w:type="spellStart"/>
      <w:r>
        <w:rPr>
          <w:rFonts w:ascii="Times" w:hAnsi="Times"/>
          <w:spacing w:val="-4"/>
        </w:rPr>
        <w:t>демократије</w:t>
      </w:r>
      <w:proofErr w:type="spellEnd"/>
      <w:r>
        <w:rPr>
          <w:rFonts w:ascii="Times" w:hAnsi="Times"/>
          <w:spacing w:val="-4"/>
        </w:rPr>
        <w:t>.</w:t>
      </w:r>
    </w:p>
    <w:p w:rsidR="0070759D" w:rsidRDefault="0070759D" w:rsidP="0070759D">
      <w:pPr>
        <w:pStyle w:val="NormalWeb"/>
        <w:ind w:firstLine="720"/>
        <w:jc w:val="both"/>
        <w:rPr>
          <w:spacing w:val="-4"/>
          <w:lang w:val="sr-Cyrl-RS"/>
        </w:rPr>
      </w:pPr>
      <w:r w:rsidRPr="009477C2">
        <w:rPr>
          <w:lang w:val="sr-Cyrl-RS"/>
        </w:rPr>
        <w:t>Кандидат за члана</w:t>
      </w:r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Програмског</w:t>
      </w:r>
      <w:proofErr w:type="spellEnd"/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савета</w:t>
      </w:r>
      <w:proofErr w:type="spellEnd"/>
      <w:r w:rsidRPr="009477C2">
        <w:rPr>
          <w:spacing w:val="-4"/>
        </w:rPr>
        <w:t xml:space="preserve"> </w:t>
      </w:r>
      <w:r>
        <w:rPr>
          <w:spacing w:val="-4"/>
          <w:lang w:val="sr-Cyrl-RS"/>
        </w:rPr>
        <w:t xml:space="preserve">РТС-а </w:t>
      </w:r>
      <w:proofErr w:type="spellStart"/>
      <w:r w:rsidRPr="009477C2">
        <w:rPr>
          <w:spacing w:val="-4"/>
        </w:rPr>
        <w:t>не</w:t>
      </w:r>
      <w:proofErr w:type="spellEnd"/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мо</w:t>
      </w:r>
      <w:proofErr w:type="spellEnd"/>
      <w:r w:rsidRPr="009477C2">
        <w:rPr>
          <w:spacing w:val="-4"/>
          <w:lang w:val="sr-Cyrl-RS"/>
        </w:rPr>
        <w:t>же</w:t>
      </w:r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бити</w:t>
      </w:r>
      <w:proofErr w:type="spellEnd"/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носи</w:t>
      </w:r>
      <w:proofErr w:type="spellEnd"/>
      <w:r w:rsidRPr="009477C2">
        <w:rPr>
          <w:spacing w:val="-4"/>
          <w:lang w:val="sr-Cyrl-RS"/>
        </w:rPr>
        <w:t>ла</w:t>
      </w:r>
      <w:r w:rsidRPr="009477C2">
        <w:rPr>
          <w:spacing w:val="-4"/>
        </w:rPr>
        <w:t xml:space="preserve">ц </w:t>
      </w:r>
      <w:proofErr w:type="spellStart"/>
      <w:r w:rsidRPr="009477C2">
        <w:rPr>
          <w:spacing w:val="-4"/>
        </w:rPr>
        <w:t>јавних</w:t>
      </w:r>
      <w:proofErr w:type="spellEnd"/>
      <w:r w:rsidRPr="009477C2">
        <w:rPr>
          <w:spacing w:val="-4"/>
        </w:rPr>
        <w:t xml:space="preserve"> и </w:t>
      </w:r>
      <w:proofErr w:type="spellStart"/>
      <w:r w:rsidRPr="009477C2">
        <w:rPr>
          <w:spacing w:val="-4"/>
        </w:rPr>
        <w:t>политичких</w:t>
      </w:r>
      <w:proofErr w:type="spellEnd"/>
      <w:r w:rsidRPr="009477C2">
        <w:rPr>
          <w:spacing w:val="-4"/>
        </w:rPr>
        <w:t xml:space="preserve"> </w:t>
      </w:r>
      <w:proofErr w:type="spellStart"/>
      <w:r w:rsidRPr="009477C2">
        <w:rPr>
          <w:spacing w:val="-4"/>
        </w:rPr>
        <w:t>функција</w:t>
      </w:r>
      <w:proofErr w:type="spellEnd"/>
      <w:r w:rsidRPr="009477C2">
        <w:rPr>
          <w:spacing w:val="-4"/>
        </w:rPr>
        <w:t>.</w:t>
      </w:r>
    </w:p>
    <w:p w:rsidR="0070759D" w:rsidRPr="00D27665" w:rsidRDefault="0070759D" w:rsidP="0070759D">
      <w:pPr>
        <w:pStyle w:val="NoSpacing"/>
        <w:rPr>
          <w:lang w:val="sr-Cyrl-RS"/>
        </w:rPr>
      </w:pPr>
    </w:p>
    <w:p w:rsidR="0070759D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6. Јавни конкурс садржи следеће податке:</w:t>
      </w:r>
    </w:p>
    <w:p w:rsidR="0070759D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(1) Место и рок за подношење пријава;</w:t>
      </w:r>
    </w:p>
    <w:p w:rsidR="0070759D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(2) Документацију коју је потребно поднети уз пријаву;</w:t>
      </w:r>
    </w:p>
    <w:p w:rsidR="0070759D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(3) Услове које кандидат за члана Програмског савета РТС-а треба да испуњава;</w:t>
      </w:r>
    </w:p>
    <w:p w:rsidR="0070759D" w:rsidRPr="00D27665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(4) Друге податке неопходне за спровођење конкурса.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7. У року од 15 дана од дана закључења конкурса, надлежни одбор утврђује листу свих пријављених кандидата који испуњавају услове јавног конкурса.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Надлежни одбор неће разматрати неблаговремене, непотпуне и пријаве увредљиве садржине, о чему ће обавестити подносиоца пријаве.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8. Надлежни одбор обавља ра</w:t>
      </w:r>
      <w:r w:rsidR="006844E4">
        <w:rPr>
          <w:rFonts w:ascii="Times New Roman" w:hAnsi="Times New Roman" w:cs="Times New Roman"/>
          <w:sz w:val="24"/>
          <w:szCs w:val="24"/>
          <w:lang w:val="sr-Cyrl-RS"/>
        </w:rPr>
        <w:t>зговор са кандидатима из тачке 7</w:t>
      </w:r>
      <w:r>
        <w:rPr>
          <w:rFonts w:ascii="Times New Roman" w:hAnsi="Times New Roman" w:cs="Times New Roman"/>
          <w:sz w:val="24"/>
          <w:szCs w:val="24"/>
          <w:lang w:val="sr-Cyrl-RS"/>
        </w:rPr>
        <w:t>. став 1. ове одлуке.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Pr="001B74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9. У року од четири месеца од дана утврђивања листе из тачке 7. став 1. ове одлуке, надлежни одбор утврђује коначну листу од 30 кандидата за чланове Програмског савета РТС-а, коју доставља Управном одбору РТС-а.</w:t>
      </w:r>
    </w:p>
    <w:p w:rsidR="0070759D" w:rsidRDefault="0070759D" w:rsidP="0070759D">
      <w:pPr>
        <w:pStyle w:val="NormalWeb"/>
        <w:jc w:val="both"/>
        <w:rPr>
          <w:rFonts w:ascii="Times" w:hAnsi="Times"/>
          <w:spacing w:val="-4"/>
        </w:rPr>
      </w:pPr>
      <w:r>
        <w:rPr>
          <w:lang w:val="sr-Cyrl-RS"/>
        </w:rPr>
        <w:tab/>
        <w:t xml:space="preserve">Коначна листа из става 1. ове тачке, треба да одражава </w:t>
      </w:r>
      <w:proofErr w:type="spellStart"/>
      <w:r>
        <w:rPr>
          <w:rFonts w:ascii="Times" w:hAnsi="Times"/>
          <w:spacing w:val="-4"/>
        </w:rPr>
        <w:t>територијалну</w:t>
      </w:r>
      <w:proofErr w:type="spellEnd"/>
      <w:r>
        <w:rPr>
          <w:rFonts w:ascii="Times" w:hAnsi="Times"/>
          <w:spacing w:val="-4"/>
        </w:rPr>
        <w:t xml:space="preserve">, </w:t>
      </w:r>
      <w:proofErr w:type="spellStart"/>
      <w:r>
        <w:rPr>
          <w:rFonts w:ascii="Times" w:hAnsi="Times"/>
          <w:spacing w:val="-4"/>
        </w:rPr>
        <w:t>националну</w:t>
      </w:r>
      <w:proofErr w:type="spellEnd"/>
      <w:r>
        <w:rPr>
          <w:rFonts w:ascii="Times" w:hAnsi="Times"/>
          <w:spacing w:val="-4"/>
        </w:rPr>
        <w:t xml:space="preserve">, </w:t>
      </w:r>
      <w:proofErr w:type="spellStart"/>
      <w:r>
        <w:rPr>
          <w:rFonts w:ascii="Times" w:hAnsi="Times"/>
          <w:spacing w:val="-4"/>
        </w:rPr>
        <w:t>верску</w:t>
      </w:r>
      <w:proofErr w:type="spellEnd"/>
      <w:r>
        <w:rPr>
          <w:rFonts w:ascii="Times" w:hAnsi="Times"/>
          <w:spacing w:val="-4"/>
        </w:rPr>
        <w:t xml:space="preserve">, </w:t>
      </w:r>
      <w:proofErr w:type="spellStart"/>
      <w:r>
        <w:rPr>
          <w:rFonts w:ascii="Times" w:hAnsi="Times"/>
          <w:spacing w:val="-4"/>
        </w:rPr>
        <w:t>полну</w:t>
      </w:r>
      <w:proofErr w:type="spellEnd"/>
      <w:r>
        <w:rPr>
          <w:rFonts w:ascii="Times" w:hAnsi="Times"/>
          <w:spacing w:val="-4"/>
        </w:rPr>
        <w:t xml:space="preserve"> и </w:t>
      </w:r>
      <w:proofErr w:type="spellStart"/>
      <w:r>
        <w:rPr>
          <w:rFonts w:ascii="Times" w:hAnsi="Times"/>
          <w:spacing w:val="-4"/>
        </w:rPr>
        <w:t>другу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структуру</w:t>
      </w:r>
      <w:proofErr w:type="spellEnd"/>
      <w:r>
        <w:rPr>
          <w:rFonts w:ascii="Times" w:hAnsi="Times"/>
          <w:spacing w:val="-4"/>
        </w:rPr>
        <w:t xml:space="preserve"> </w:t>
      </w:r>
      <w:proofErr w:type="spellStart"/>
      <w:r>
        <w:rPr>
          <w:rFonts w:ascii="Times" w:hAnsi="Times"/>
          <w:spacing w:val="-4"/>
        </w:rPr>
        <w:t>становништва</w:t>
      </w:r>
      <w:proofErr w:type="spellEnd"/>
      <w:r>
        <w:rPr>
          <w:rFonts w:ascii="Times" w:hAnsi="Times"/>
          <w:spacing w:val="-4"/>
        </w:rPr>
        <w:t>.</w:t>
      </w: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Pr="007E0090" w:rsidRDefault="0070759D" w:rsidP="00707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proofErr w:type="spellStart"/>
      <w:proofErr w:type="gramStart"/>
      <w:r w:rsidRPr="007E00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E00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7E00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ступа на снагу осмог дана од дана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објав</w:t>
      </w:r>
      <w:proofErr w:type="spellEnd"/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љивања </w:t>
      </w:r>
      <w:r w:rsidRPr="007E0090">
        <w:rPr>
          <w:rFonts w:ascii="Times New Roman" w:hAnsi="Times New Roman" w:cs="Times New Roman"/>
          <w:sz w:val="24"/>
          <w:szCs w:val="24"/>
        </w:rPr>
        <w:t>у "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70759D" w:rsidRPr="007E0090" w:rsidRDefault="0070759D" w:rsidP="007075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-BoldMT" w:hAnsi="Arial-BoldMT" w:cs="Arial-BoldMT"/>
          <w:b/>
          <w:bCs/>
          <w:sz w:val="24"/>
          <w:szCs w:val="24"/>
          <w:lang w:val="sr-Cyrl-RS"/>
        </w:rPr>
      </w:pPr>
    </w:p>
    <w:p w:rsidR="0070759D" w:rsidRPr="00CD6690" w:rsidRDefault="0070759D" w:rsidP="0070759D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1"/>
          <w:szCs w:val="21"/>
          <w:lang w:val="sr-Cyrl-RS"/>
        </w:rPr>
      </w:pPr>
    </w:p>
    <w:p w:rsidR="0070759D" w:rsidRPr="007E0090" w:rsidRDefault="0070759D" w:rsidP="0070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E0090">
        <w:rPr>
          <w:rFonts w:ascii="Times New Roman" w:hAnsi="Times New Roman" w:cs="Times New Roman"/>
          <w:sz w:val="24"/>
          <w:szCs w:val="24"/>
        </w:rPr>
        <w:t xml:space="preserve">РС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70759D" w:rsidRPr="007E0090" w:rsidRDefault="0070759D" w:rsidP="0070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09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E0090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7E0090">
        <w:rPr>
          <w:rFonts w:ascii="Times New Roman" w:hAnsi="Times New Roman" w:cs="Times New Roman"/>
          <w:sz w:val="24"/>
          <w:szCs w:val="24"/>
        </w:rPr>
        <w:t xml:space="preserve">, </w:t>
      </w:r>
      <w:r w:rsidRPr="007E0090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E0090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Pr="007E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9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70759D" w:rsidRDefault="0070759D" w:rsidP="007075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70759D" w:rsidRPr="00CD6690" w:rsidRDefault="0070759D" w:rsidP="007075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sr-Cyrl-RS"/>
        </w:rPr>
      </w:pPr>
    </w:p>
    <w:p w:rsidR="0070759D" w:rsidRPr="007E0090" w:rsidRDefault="0070759D" w:rsidP="007075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val="sr-Cyrl-RS"/>
        </w:rPr>
      </w:pPr>
      <w:r>
        <w:rPr>
          <w:rFonts w:ascii="Arial-BoldMT" w:hAnsi="Arial-BoldMT" w:cs="Arial-BoldMT"/>
          <w:b/>
          <w:bCs/>
          <w:sz w:val="24"/>
          <w:szCs w:val="24"/>
        </w:rPr>
        <w:t>НАРОДНА СКУПШТИНА РЕПУБЛИКЕ СРБИЈЕ</w:t>
      </w:r>
    </w:p>
    <w:p w:rsidR="0070759D" w:rsidRPr="007E0090" w:rsidRDefault="0070759D" w:rsidP="0070759D">
      <w:pPr>
        <w:rPr>
          <w:rFonts w:ascii="Times New Roman" w:hAnsi="Times New Roman" w:cs="Times New Roman"/>
          <w:sz w:val="24"/>
          <w:szCs w:val="24"/>
        </w:rPr>
      </w:pPr>
    </w:p>
    <w:p w:rsidR="0070759D" w:rsidRPr="007E0090" w:rsidRDefault="0070759D" w:rsidP="0070759D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E0090">
        <w:rPr>
          <w:rFonts w:ascii="Times New Roman" w:hAnsi="Times New Roman" w:cs="Times New Roman"/>
          <w:sz w:val="24"/>
          <w:szCs w:val="24"/>
        </w:rPr>
        <w:t>ПРЕДСЕДНИК</w:t>
      </w:r>
    </w:p>
    <w:p w:rsidR="0070759D" w:rsidRDefault="0070759D" w:rsidP="0070759D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E0090">
        <w:rPr>
          <w:rFonts w:ascii="Times New Roman" w:hAnsi="Times New Roman" w:cs="Times New Roman"/>
          <w:sz w:val="24"/>
          <w:szCs w:val="24"/>
          <w:lang w:val="sr-Cyrl-RS"/>
        </w:rPr>
        <w:t xml:space="preserve"> Маја Гојковић</w:t>
      </w:r>
    </w:p>
    <w:p w:rsidR="0070759D" w:rsidRDefault="0070759D" w:rsidP="0070759D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A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О Б Р А З Л О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Ж Е Њ Е</w:t>
      </w: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Pr="00265A87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садржан је у члану 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1.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Народној скупштини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РС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“, број 9/10</w:t>
      </w:r>
      <w:r>
        <w:rPr>
          <w:rFonts w:ascii="Times New Roman" w:hAnsi="Times New Roman" w:cs="Times New Roman"/>
          <w:sz w:val="24"/>
          <w:szCs w:val="24"/>
          <w:lang w:val="sr-Cyrl-CS"/>
        </w:rPr>
        <w:t>) и чл. 192. став 2. и 193. Пословника Народне скупштине (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>„Службени гласник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РС“, број 20/12 </w:t>
      </w:r>
      <w:r>
        <w:rPr>
          <w:rFonts w:ascii="Times New Roman" w:hAnsi="Times New Roman" w:cs="Times New Roman"/>
          <w:sz w:val="24"/>
          <w:szCs w:val="24"/>
          <w:lang w:val="sr-Cyrl-CS"/>
        </w:rPr>
        <w:t>-пречишћени текст). Народна скупштина доноси: закон, буџет, завршни рачун, план развоја, просторни план, пословник, стратегију, декларацију, резолуцију, препоруку, одлуку, закључак и аутентично тумачење. Предлог одлуке може поднети овлашћени предлагач у складу са Уставом, законом и Пословником Народне скупштине. На поступак за доношење одлуке сходно се примењују одредбе Пословника Народне скупштине о поступку за доношење закона.</w:t>
      </w: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Чланом 59</w:t>
      </w:r>
      <w:r w:rsidRPr="00265A8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јавним медијским сервисима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број 83/14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) предвиђено је да Народна скупштина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року од 90 дана од дана ступања на снагу овог закона донесе акт којим се прописују правила о спровођењу јавног конкурса за избор кандидата за чланове Програмског савета Јавне медијске установе „Радио-телевизија Србије“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ближе се уређује поступак расписивања и спровођења јавног конкурса, као и критеријуми за утврђивање коначне листе кандидата за избор чланова Програмског савета РТС-а, коју надлежни одбор доставља Управном одбору РТС-а. </w:t>
      </w:r>
    </w:p>
    <w:p w:rsidR="0070759D" w:rsidRPr="00265A87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културу и информисање је 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утврдио Предлог одлуке </w:t>
      </w:r>
      <w:r w:rsidRPr="003C0A8E">
        <w:rPr>
          <w:rFonts w:ascii="Times New Roman" w:hAnsi="Times New Roman" w:cs="Times New Roman"/>
          <w:sz w:val="24"/>
          <w:szCs w:val="24"/>
        </w:rPr>
        <w:t xml:space="preserve">о 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>правилима о спровођењу јавног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избор кандидата за чланове П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рограмског 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Јавне медијске установе „Р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адио-телевизија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>рбије“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C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народни посланици, чланови Одбора поднели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Народној скупштини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усвајање.</w:t>
      </w: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Pr="00150FDF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B7515">
        <w:rPr>
          <w:rFonts w:ascii="Times New Roman" w:hAnsi="Times New Roman" w:cs="Times New Roman"/>
          <w:sz w:val="24"/>
          <w:szCs w:val="24"/>
          <w:lang w:val="sr-Cyrl-CS"/>
        </w:rPr>
        <w:t>За спровођење ове одлуке нису потребна додатна финансијска средства из буџета.</w:t>
      </w:r>
    </w:p>
    <w:p w:rsidR="0070759D" w:rsidRDefault="0070759D" w:rsidP="007075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A87">
        <w:rPr>
          <w:rFonts w:ascii="Times New Roman" w:hAnsi="Times New Roman" w:cs="Times New Roman"/>
          <w:sz w:val="24"/>
          <w:szCs w:val="24"/>
          <w:lang w:val="sr-Cyrl-CS"/>
        </w:rPr>
        <w:t>На основу члана 8. став 3. Закона о Народној скупштини,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 је да се акти које доноси  Народна</w:t>
      </w:r>
      <w:r w:rsidRPr="00265A8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 објављују  у „Службеном гласнику РС“.</w:t>
      </w: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759D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0FDF">
        <w:rPr>
          <w:rFonts w:ascii="Times New Roman" w:hAnsi="Times New Roman" w:cs="Times New Roman"/>
          <w:sz w:val="24"/>
          <w:szCs w:val="24"/>
          <w:lang w:val="sr-Cyrl-CS"/>
        </w:rPr>
        <w:t>Одбор предлаже да се Предлог одлуке, у складу са чл. 167. и 193. Пословника Народне скупштине, разматра по хитном поступку, имајући у виду потребу да Народна скупштина што пре донесе Одлуку о правилима о спровођењу јавног конкурса за избор кандидата за чланове Програмског савета Јавне медијске установе „Радио-телевизија Србије“, како би се благовремено спровео поступак избора чланова Програмског савета и тиме омогућио несметани рад Јавне медијске установе РТС.</w:t>
      </w:r>
    </w:p>
    <w:p w:rsidR="0070759D" w:rsidRPr="00265A87" w:rsidRDefault="0070759D" w:rsidP="007075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9D" w:rsidRDefault="0070759D" w:rsidP="0070759D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0D"/>
    <w:rsid w:val="00077AC5"/>
    <w:rsid w:val="00133A28"/>
    <w:rsid w:val="0017220D"/>
    <w:rsid w:val="00520726"/>
    <w:rsid w:val="005834F1"/>
    <w:rsid w:val="006844E4"/>
    <w:rsid w:val="0070759D"/>
    <w:rsid w:val="009F3B4D"/>
    <w:rsid w:val="00A3754B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759D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759D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cp:lastPrinted>2014-11-24T08:27:00Z</cp:lastPrinted>
  <dcterms:created xsi:type="dcterms:W3CDTF">2014-11-20T15:17:00Z</dcterms:created>
  <dcterms:modified xsi:type="dcterms:W3CDTF">2014-12-03T11:56:00Z</dcterms:modified>
</cp:coreProperties>
</file>